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42" w:rsidRDefault="00C13142" w:rsidP="00724D8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C7BEC" w:rsidRPr="00C9597F" w:rsidRDefault="000C7BEC" w:rsidP="00724D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142" w:rsidRPr="00D44247" w:rsidRDefault="00C13142" w:rsidP="00724D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44247">
        <w:rPr>
          <w:rFonts w:ascii="Times New Roman" w:hAnsi="Times New Roman"/>
          <w:b/>
          <w:bCs/>
          <w:sz w:val="24"/>
          <w:szCs w:val="24"/>
          <w:lang w:val="ru-RU"/>
        </w:rPr>
        <w:t>ІНФОРМАЦІЙНА КЛАУЗУЛА</w:t>
      </w:r>
    </w:p>
    <w:p w:rsidR="00C13142" w:rsidRDefault="00C13142" w:rsidP="00724D88">
      <w:pPr>
        <w:shd w:val="clear" w:color="auto" w:fill="FFFFFF" w:themeFill="background1"/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Klauzula</w:t>
      </w:r>
      <w:r w:rsidRPr="00D44247">
        <w:rPr>
          <w:rFonts w:ascii="Verdana" w:hAnsi="Verdana"/>
          <w:sz w:val="18"/>
          <w:szCs w:val="18"/>
          <w:lang w:val="ru-RU"/>
        </w:rPr>
        <w:t xml:space="preserve"> </w:t>
      </w:r>
      <w:r w:rsidR="00724D88">
        <w:rPr>
          <w:rFonts w:ascii="Verdana" w:hAnsi="Verdana"/>
          <w:sz w:val="18"/>
          <w:szCs w:val="18"/>
        </w:rPr>
        <w:t>informacyjna dla uczniów z Ukrainy</w:t>
      </w:r>
    </w:p>
    <w:p w:rsidR="00724D88" w:rsidRPr="00D44247" w:rsidRDefault="00724D88" w:rsidP="00724D88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C13142" w:rsidRPr="00C9597F" w:rsidRDefault="00C13142" w:rsidP="00C131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ru-RU"/>
        </w:rPr>
      </w:pPr>
      <w:r w:rsidRPr="00C9597F">
        <w:rPr>
          <w:rFonts w:ascii="Times New Roman" w:hAnsi="Times New Roman"/>
          <w:lang w:val="ru-RU"/>
        </w:rPr>
        <w:t>Відповідно до ст. 13 абз. 1 і 2 Регламенту Європейського Парламенту і Ради (ЄС) 2016/679 від 27 квітня 2016 року про захист фізичних осіб у зв'язку з оп</w:t>
      </w:r>
      <w:r w:rsidR="00724D88">
        <w:rPr>
          <w:rFonts w:ascii="Times New Roman" w:hAnsi="Times New Roman"/>
          <w:lang w:val="ru-RU"/>
        </w:rPr>
        <w:t>рацюванням персональних даних і</w:t>
      </w:r>
      <w:r w:rsidR="00724D88">
        <w:rPr>
          <w:rFonts w:ascii="Times New Roman" w:hAnsi="Times New Roman"/>
        </w:rPr>
        <w:t> </w:t>
      </w:r>
      <w:r w:rsidRPr="00C9597F">
        <w:rPr>
          <w:rFonts w:ascii="Times New Roman" w:hAnsi="Times New Roman"/>
          <w:lang w:val="ru-RU"/>
        </w:rPr>
        <w:t>про вільний рух таких даних, а також про скасування Директиви 95/46/</w:t>
      </w:r>
      <w:r w:rsidRPr="00C9597F">
        <w:rPr>
          <w:rFonts w:ascii="Times New Roman" w:hAnsi="Times New Roman"/>
        </w:rPr>
        <w:t>WE</w:t>
      </w:r>
      <w:r w:rsidRPr="00C9597F">
        <w:rPr>
          <w:rFonts w:ascii="Times New Roman" w:hAnsi="Times New Roman"/>
          <w:lang w:val="ru-RU"/>
        </w:rPr>
        <w:t xml:space="preserve"> (</w:t>
      </w:r>
      <w:proofErr w:type="spellStart"/>
      <w:r w:rsidRPr="00C9597F">
        <w:rPr>
          <w:rFonts w:ascii="Times New Roman" w:hAnsi="Times New Roman"/>
        </w:rPr>
        <w:t>Dz</w:t>
      </w:r>
      <w:proofErr w:type="spellEnd"/>
      <w:r w:rsidRPr="00C9597F">
        <w:rPr>
          <w:rFonts w:ascii="Times New Roman" w:hAnsi="Times New Roman"/>
          <w:lang w:val="ru-RU"/>
        </w:rPr>
        <w:t xml:space="preserve">. </w:t>
      </w:r>
      <w:proofErr w:type="spellStart"/>
      <w:r w:rsidRPr="00C9597F">
        <w:rPr>
          <w:rFonts w:ascii="Times New Roman" w:hAnsi="Times New Roman"/>
        </w:rPr>
        <w:t>Urz</w:t>
      </w:r>
      <w:proofErr w:type="spellEnd"/>
      <w:r w:rsidRPr="00C9597F">
        <w:rPr>
          <w:rFonts w:ascii="Times New Roman" w:hAnsi="Times New Roman"/>
          <w:lang w:val="ru-RU"/>
        </w:rPr>
        <w:t xml:space="preserve">. </w:t>
      </w:r>
      <w:r w:rsidRPr="00C9597F">
        <w:rPr>
          <w:rFonts w:ascii="Times New Roman" w:hAnsi="Times New Roman"/>
        </w:rPr>
        <w:t>UE</w:t>
      </w:r>
      <w:r w:rsidRPr="00C9597F">
        <w:rPr>
          <w:rFonts w:ascii="Times New Roman" w:hAnsi="Times New Roman"/>
          <w:lang w:val="ru-RU"/>
        </w:rPr>
        <w:t xml:space="preserve"> </w:t>
      </w:r>
      <w:r w:rsidRPr="00C9597F">
        <w:rPr>
          <w:rFonts w:ascii="Times New Roman" w:hAnsi="Times New Roman"/>
        </w:rPr>
        <w:t>L</w:t>
      </w:r>
      <w:r w:rsidRPr="00C9597F">
        <w:rPr>
          <w:rFonts w:ascii="Times New Roman" w:hAnsi="Times New Roman"/>
          <w:lang w:val="ru-RU"/>
        </w:rPr>
        <w:t xml:space="preserve"> від 2016 р. №</w:t>
      </w:r>
      <w:r w:rsidRPr="00C9597F">
        <w:rPr>
          <w:rFonts w:ascii="Times New Roman" w:hAnsi="Times New Roman"/>
        </w:rPr>
        <w:t> </w:t>
      </w:r>
      <w:r w:rsidRPr="00C9597F">
        <w:rPr>
          <w:rFonts w:ascii="Times New Roman" w:hAnsi="Times New Roman"/>
          <w:lang w:val="ru-RU"/>
        </w:rPr>
        <w:t>119, стор. 1 зі змінами) - далі "</w:t>
      </w:r>
      <w:r w:rsidRPr="00C9597F">
        <w:rPr>
          <w:rFonts w:ascii="Times New Roman" w:hAnsi="Times New Roman"/>
        </w:rPr>
        <w:t>RODO</w:t>
      </w:r>
      <w:r w:rsidRPr="00C9597F">
        <w:rPr>
          <w:rFonts w:ascii="Times New Roman" w:hAnsi="Times New Roman"/>
          <w:lang w:val="ru-RU"/>
        </w:rPr>
        <w:t>" повідомляю, що:</w:t>
      </w:r>
    </w:p>
    <w:p w:rsidR="00C13142" w:rsidRPr="00724D88" w:rsidRDefault="00C13142" w:rsidP="00C1314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:rsidR="00D00CF5" w:rsidRPr="00D00CF5" w:rsidRDefault="00C13142" w:rsidP="00D00CF5">
      <w:pPr>
        <w:pStyle w:val="HTML-wstpniesformatowany"/>
        <w:shd w:val="clear" w:color="auto" w:fill="F8F9FA"/>
        <w:spacing w:line="387" w:lineRule="atLeast"/>
        <w:rPr>
          <w:rFonts w:ascii="inherit" w:eastAsia="Times New Roman" w:hAnsi="inherit" w:cs="Courier New"/>
          <w:color w:val="202124"/>
          <w:sz w:val="30"/>
          <w:szCs w:val="30"/>
          <w:lang w:val="ru-RU" w:eastAsia="pl-PL"/>
        </w:rPr>
      </w:pPr>
      <w:bookmarkStart w:id="1" w:name="_Hlk97643180"/>
      <w:r w:rsidRPr="00A901DC">
        <w:rPr>
          <w:rFonts w:ascii="Times New Roman" w:hAnsi="Times New Roman" w:cs="Times New Roman"/>
          <w:sz w:val="22"/>
          <w:szCs w:val="22"/>
          <w:lang w:val="ru-RU"/>
        </w:rPr>
        <w:t>Адміністратором</w:t>
      </w:r>
      <w:bookmarkEnd w:id="1"/>
      <w:r w:rsidRPr="00A901DC">
        <w:rPr>
          <w:rFonts w:ascii="Times New Roman" w:hAnsi="Times New Roman" w:cs="Times New Roman"/>
          <w:sz w:val="22"/>
          <w:szCs w:val="22"/>
          <w:lang w:val="ru-RU"/>
        </w:rPr>
        <w:t xml:space="preserve"> ваших даних є </w:t>
      </w:r>
      <w:r w:rsidR="00D00CF5" w:rsidRPr="00D00CF5">
        <w:rPr>
          <w:rFonts w:ascii="inherit" w:eastAsia="Times New Roman" w:hAnsi="inherit" w:cs="Courier New"/>
          <w:color w:val="202124"/>
          <w:sz w:val="22"/>
          <w:szCs w:val="22"/>
          <w:lang w:val="uk-UA" w:eastAsia="pl-PL"/>
        </w:rPr>
        <w:t>Комплекс школи та дитячого садка у Фірлеї</w:t>
      </w:r>
    </w:p>
    <w:p w:rsidR="00724D88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A901DC">
        <w:rPr>
          <w:rFonts w:ascii="Times New Roman" w:hAnsi="Times New Roman" w:cs="Times New Roman"/>
          <w:color w:val="202124"/>
          <w:sz w:val="22"/>
          <w:szCs w:val="22"/>
          <w:lang w:val="uk-UA"/>
        </w:rPr>
        <w:t xml:space="preserve">, </w:t>
      </w:r>
      <w:r w:rsidRPr="00A901DC"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  <w:t>вул.</w:t>
      </w:r>
      <w:r>
        <w:rPr>
          <w:rFonts w:ascii="Times New Roman" w:eastAsia="Times New Roman" w:hAnsi="Times New Roman" w:cs="Times New Roman"/>
          <w:color w:val="202124"/>
          <w:sz w:val="22"/>
          <w:szCs w:val="22"/>
          <w:lang w:eastAsia="pl-PL"/>
        </w:rPr>
        <w:t> </w:t>
      </w:r>
      <w:r w:rsidRPr="00A901DC">
        <w:rPr>
          <w:rFonts w:ascii="Times New Roman" w:hAnsi="Times New Roman" w:cs="Times New Roman"/>
          <w:sz w:val="22"/>
          <w:szCs w:val="22"/>
        </w:rPr>
        <w:t>Partyzancka</w:t>
      </w:r>
      <w:r w:rsidRPr="00A901DC">
        <w:rPr>
          <w:rFonts w:ascii="Times New Roman" w:hAnsi="Times New Roman" w:cs="Times New Roman"/>
          <w:sz w:val="22"/>
          <w:szCs w:val="22"/>
          <w:lang w:val="uk-UA"/>
        </w:rPr>
        <w:t xml:space="preserve"> 23, 21-136 </w:t>
      </w:r>
      <w:r w:rsidRPr="00A901DC">
        <w:rPr>
          <w:rFonts w:ascii="Times New Roman" w:hAnsi="Times New Roman" w:cs="Times New Roman"/>
          <w:sz w:val="22"/>
          <w:szCs w:val="22"/>
        </w:rPr>
        <w:t>Firlej</w:t>
      </w:r>
      <w:r w:rsidRPr="00A901DC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Pr="00A901DC"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  <w:t>електронна пошта</w:t>
      </w:r>
      <w:r w:rsidRPr="00A901DC">
        <w:rPr>
          <w:rFonts w:ascii="Times New Roman" w:hAnsi="Times New Roman" w:cs="Times New Roman"/>
          <w:sz w:val="22"/>
          <w:szCs w:val="22"/>
          <w:lang w:val="uk-UA"/>
        </w:rPr>
        <w:t xml:space="preserve">: </w:t>
      </w:r>
      <w:r w:rsidR="00BA365C">
        <w:fldChar w:fldCharType="begin"/>
      </w:r>
      <w:r w:rsidR="00BA365C">
        <w:instrText>HYPERLINK</w:instrText>
      </w:r>
      <w:r w:rsidR="00BA365C" w:rsidRPr="004178BF">
        <w:rPr>
          <w:lang w:val="ru-RU"/>
        </w:rPr>
        <w:instrText xml:space="preserve"> "</w:instrText>
      </w:r>
      <w:r w:rsidR="00BA365C">
        <w:instrText>mailto</w:instrText>
      </w:r>
      <w:r w:rsidR="00BA365C" w:rsidRPr="004178BF">
        <w:rPr>
          <w:lang w:val="ru-RU"/>
        </w:rPr>
        <w:instrText>:</w:instrText>
      </w:r>
      <w:r w:rsidR="00BA365C">
        <w:instrText>sekretariat</w:instrText>
      </w:r>
      <w:r w:rsidR="00BA365C" w:rsidRPr="004178BF">
        <w:rPr>
          <w:lang w:val="ru-RU"/>
        </w:rPr>
        <w:instrText>@</w:instrText>
      </w:r>
      <w:r w:rsidR="00BA365C">
        <w:instrText>spfirlej</w:instrText>
      </w:r>
      <w:r w:rsidR="00BA365C" w:rsidRPr="004178BF">
        <w:rPr>
          <w:lang w:val="ru-RU"/>
        </w:rPr>
        <w:instrText>.</w:instrText>
      </w:r>
      <w:r w:rsidR="00BA365C">
        <w:instrText>szkolnastrona</w:instrText>
      </w:r>
      <w:r w:rsidR="00BA365C" w:rsidRPr="004178BF">
        <w:rPr>
          <w:lang w:val="ru-RU"/>
        </w:rPr>
        <w:instrText>.</w:instrText>
      </w:r>
      <w:r w:rsidR="00BA365C">
        <w:instrText>pl</w:instrText>
      </w:r>
      <w:r w:rsidR="00BA365C" w:rsidRPr="004178BF">
        <w:rPr>
          <w:lang w:val="ru-RU"/>
        </w:rPr>
        <w:instrText>"</w:instrText>
      </w:r>
      <w:r w:rsidR="00BA365C">
        <w:fldChar w:fldCharType="separate"/>
      </w:r>
      <w:r w:rsidRPr="000941A5">
        <w:rPr>
          <w:rStyle w:val="Hipercze"/>
          <w:rFonts w:ascii="Times New Roman" w:hAnsi="Times New Roman" w:cs="Times New Roman"/>
          <w:sz w:val="22"/>
          <w:szCs w:val="22"/>
        </w:rPr>
        <w:t>sekretariat</w:t>
      </w:r>
      <w:r w:rsidRPr="000941A5">
        <w:rPr>
          <w:rStyle w:val="Hipercze"/>
          <w:rFonts w:ascii="Times New Roman" w:hAnsi="Times New Roman" w:cs="Times New Roman"/>
          <w:sz w:val="22"/>
          <w:szCs w:val="22"/>
          <w:lang w:val="uk-UA"/>
        </w:rPr>
        <w:t>@</w:t>
      </w:r>
      <w:proofErr w:type="spellStart"/>
      <w:r w:rsidRPr="000941A5">
        <w:rPr>
          <w:rStyle w:val="Hipercze"/>
          <w:rFonts w:ascii="Times New Roman" w:hAnsi="Times New Roman" w:cs="Times New Roman"/>
          <w:sz w:val="22"/>
          <w:szCs w:val="22"/>
        </w:rPr>
        <w:t>spfirlej</w:t>
      </w:r>
      <w:proofErr w:type="spellEnd"/>
      <w:r w:rsidRPr="000941A5">
        <w:rPr>
          <w:rStyle w:val="Hipercze"/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Pr="000941A5">
        <w:rPr>
          <w:rStyle w:val="Hipercze"/>
          <w:rFonts w:ascii="Times New Roman" w:hAnsi="Times New Roman" w:cs="Times New Roman"/>
          <w:sz w:val="22"/>
          <w:szCs w:val="22"/>
        </w:rPr>
        <w:t>szkolnastrona</w:t>
      </w:r>
      <w:proofErr w:type="spellEnd"/>
      <w:r w:rsidRPr="000941A5">
        <w:rPr>
          <w:rStyle w:val="Hipercze"/>
          <w:rFonts w:ascii="Times New Roman" w:hAnsi="Times New Roman" w:cs="Times New Roman"/>
          <w:sz w:val="22"/>
          <w:szCs w:val="22"/>
          <w:lang w:val="uk-UA"/>
        </w:rPr>
        <w:t>.</w:t>
      </w:r>
      <w:proofErr w:type="spellStart"/>
      <w:r w:rsidRPr="000941A5">
        <w:rPr>
          <w:rStyle w:val="Hipercze"/>
          <w:rFonts w:ascii="Times New Roman" w:hAnsi="Times New Roman" w:cs="Times New Roman"/>
          <w:sz w:val="22"/>
          <w:szCs w:val="22"/>
        </w:rPr>
        <w:t>pl</w:t>
      </w:r>
      <w:proofErr w:type="spellEnd"/>
      <w:r w:rsidR="00BA365C">
        <w:fldChar w:fldCharType="end"/>
      </w:r>
      <w:r w:rsidRPr="00A901DC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724D88" w:rsidRPr="00724D88" w:rsidRDefault="00724D88" w:rsidP="00724D88">
      <w:pPr>
        <w:pStyle w:val="HTML-wstpniesformatowany"/>
        <w:shd w:val="clear" w:color="auto" w:fill="F8F9FA"/>
        <w:ind w:left="79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724D88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C13142">
        <w:rPr>
          <w:rFonts w:ascii="Times New Roman" w:hAnsi="Times New Roman" w:cs="Times New Roman"/>
          <w:lang w:val="uk-UA"/>
        </w:rPr>
        <w:t>Адміністратор призначив Інспектора із захисту даних, з яким Ви можете зв'язатися з</w:t>
      </w:r>
      <w:r w:rsidRPr="00C13142">
        <w:rPr>
          <w:rFonts w:ascii="Times New Roman" w:hAnsi="Times New Roman" w:cs="Times New Roman"/>
        </w:rPr>
        <w:t> </w:t>
      </w:r>
      <w:r w:rsidRPr="00C13142">
        <w:rPr>
          <w:rFonts w:ascii="Times New Roman" w:hAnsi="Times New Roman" w:cs="Times New Roman"/>
          <w:lang w:val="uk-UA"/>
        </w:rPr>
        <w:t xml:space="preserve">усіх питань, що стосуються опрацювання персональних даних за адресою електронної пошти: </w:t>
      </w:r>
      <w:r w:rsidR="004178BF">
        <w:rPr>
          <w:rFonts w:ascii="Times New Roman" w:hAnsi="Times New Roman"/>
          <w:sz w:val="24"/>
          <w:szCs w:val="24"/>
        </w:rPr>
        <w:fldChar w:fldCharType="begin"/>
      </w:r>
      <w:r w:rsidR="004178BF" w:rsidRPr="004178BF">
        <w:rPr>
          <w:rFonts w:ascii="Times New Roman" w:hAnsi="Times New Roman"/>
          <w:sz w:val="24"/>
          <w:szCs w:val="24"/>
          <w:lang w:val="uk-UA"/>
        </w:rPr>
        <w:instrText xml:space="preserve"> </w:instrText>
      </w:r>
      <w:r w:rsidR="004178BF">
        <w:rPr>
          <w:rFonts w:ascii="Times New Roman" w:hAnsi="Times New Roman"/>
          <w:sz w:val="24"/>
          <w:szCs w:val="24"/>
        </w:rPr>
        <w:instrText>HYPERLINK</w:instrText>
      </w:r>
      <w:r w:rsidR="004178BF" w:rsidRPr="004178BF">
        <w:rPr>
          <w:rFonts w:ascii="Times New Roman" w:hAnsi="Times New Roman"/>
          <w:sz w:val="24"/>
          <w:szCs w:val="24"/>
          <w:lang w:val="uk-UA"/>
        </w:rPr>
        <w:instrText xml:space="preserve"> "</w:instrText>
      </w:r>
      <w:r w:rsidR="004178BF">
        <w:rPr>
          <w:rFonts w:ascii="Times New Roman" w:hAnsi="Times New Roman"/>
          <w:sz w:val="24"/>
          <w:szCs w:val="24"/>
        </w:rPr>
        <w:instrText>mailto</w:instrText>
      </w:r>
      <w:r w:rsidR="004178BF" w:rsidRPr="004178BF">
        <w:rPr>
          <w:rFonts w:ascii="Times New Roman" w:hAnsi="Times New Roman"/>
          <w:sz w:val="24"/>
          <w:szCs w:val="24"/>
          <w:lang w:val="uk-UA"/>
        </w:rPr>
        <w:instrText>:</w:instrText>
      </w:r>
      <w:r w:rsidR="004178BF">
        <w:rPr>
          <w:rFonts w:ascii="Times New Roman" w:hAnsi="Times New Roman"/>
          <w:sz w:val="24"/>
          <w:szCs w:val="24"/>
        </w:rPr>
        <w:instrText>inspektor</w:instrText>
      </w:r>
      <w:r w:rsidR="004178BF" w:rsidRPr="004178BF">
        <w:rPr>
          <w:rFonts w:ascii="Times New Roman" w:hAnsi="Times New Roman"/>
          <w:sz w:val="24"/>
          <w:szCs w:val="24"/>
          <w:lang w:val="uk-UA"/>
        </w:rPr>
        <w:instrText>@</w:instrText>
      </w:r>
      <w:r w:rsidR="004178BF">
        <w:rPr>
          <w:rFonts w:ascii="Times New Roman" w:hAnsi="Times New Roman"/>
          <w:sz w:val="24"/>
          <w:szCs w:val="24"/>
        </w:rPr>
        <w:instrText>cbi</w:instrText>
      </w:r>
      <w:r w:rsidR="004178BF" w:rsidRPr="004178BF">
        <w:rPr>
          <w:rFonts w:ascii="Times New Roman" w:hAnsi="Times New Roman"/>
          <w:sz w:val="24"/>
          <w:szCs w:val="24"/>
          <w:lang w:val="uk-UA"/>
        </w:rPr>
        <w:instrText>24.</w:instrText>
      </w:r>
      <w:r w:rsidR="004178BF">
        <w:rPr>
          <w:rFonts w:ascii="Times New Roman" w:hAnsi="Times New Roman"/>
          <w:sz w:val="24"/>
          <w:szCs w:val="24"/>
        </w:rPr>
        <w:instrText>pl</w:instrText>
      </w:r>
      <w:r w:rsidR="004178BF" w:rsidRPr="004178BF">
        <w:rPr>
          <w:rFonts w:ascii="Times New Roman" w:hAnsi="Times New Roman"/>
          <w:sz w:val="24"/>
          <w:szCs w:val="24"/>
          <w:lang w:val="uk-UA"/>
        </w:rPr>
        <w:instrText xml:space="preserve">" </w:instrText>
      </w:r>
      <w:r w:rsidR="004178BF">
        <w:rPr>
          <w:rFonts w:ascii="Times New Roman" w:hAnsi="Times New Roman"/>
          <w:sz w:val="24"/>
          <w:szCs w:val="24"/>
        </w:rPr>
        <w:fldChar w:fldCharType="separate"/>
      </w:r>
      <w:r w:rsidR="004178BF">
        <w:rPr>
          <w:rStyle w:val="Hipercze"/>
          <w:rFonts w:ascii="Times New Roman" w:hAnsi="Times New Roman"/>
          <w:color w:val="008ACC"/>
          <w:sz w:val="24"/>
          <w:szCs w:val="24"/>
          <w:shd w:val="clear" w:color="auto" w:fill="FFFFFF"/>
        </w:rPr>
        <w:t>inspektor</w:t>
      </w:r>
      <w:r w:rsidR="004178BF" w:rsidRPr="004178BF">
        <w:rPr>
          <w:rStyle w:val="Hipercze"/>
          <w:rFonts w:ascii="Times New Roman" w:hAnsi="Times New Roman"/>
          <w:color w:val="008ACC"/>
          <w:sz w:val="24"/>
          <w:szCs w:val="24"/>
          <w:shd w:val="clear" w:color="auto" w:fill="FFFFFF"/>
          <w:lang w:val="uk-UA"/>
        </w:rPr>
        <w:t>@</w:t>
      </w:r>
      <w:r w:rsidR="004178BF">
        <w:rPr>
          <w:rStyle w:val="Hipercze"/>
          <w:rFonts w:ascii="Times New Roman" w:hAnsi="Times New Roman"/>
          <w:color w:val="008ACC"/>
          <w:sz w:val="24"/>
          <w:szCs w:val="24"/>
          <w:shd w:val="clear" w:color="auto" w:fill="FFFFFF"/>
        </w:rPr>
        <w:t>cbi</w:t>
      </w:r>
      <w:r w:rsidR="004178BF" w:rsidRPr="004178BF">
        <w:rPr>
          <w:rStyle w:val="Hipercze"/>
          <w:rFonts w:ascii="Times New Roman" w:hAnsi="Times New Roman"/>
          <w:color w:val="008ACC"/>
          <w:sz w:val="24"/>
          <w:szCs w:val="24"/>
          <w:shd w:val="clear" w:color="auto" w:fill="FFFFFF"/>
          <w:lang w:val="uk-UA"/>
        </w:rPr>
        <w:t>24.</w:t>
      </w:r>
      <w:r w:rsidR="004178BF">
        <w:rPr>
          <w:rStyle w:val="Hipercze"/>
          <w:rFonts w:ascii="Times New Roman" w:hAnsi="Times New Roman"/>
          <w:color w:val="008ACC"/>
          <w:sz w:val="24"/>
          <w:szCs w:val="24"/>
          <w:shd w:val="clear" w:color="auto" w:fill="FFFFFF"/>
        </w:rPr>
        <w:t>pl</w:t>
      </w:r>
      <w:r w:rsidR="004178BF">
        <w:rPr>
          <w:rFonts w:ascii="Times New Roman" w:hAnsi="Times New Roman"/>
          <w:sz w:val="24"/>
          <w:szCs w:val="24"/>
        </w:rPr>
        <w:fldChar w:fldCharType="end"/>
      </w:r>
      <w:r w:rsidR="004178BF" w:rsidRPr="004178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4D88">
        <w:rPr>
          <w:rFonts w:ascii="Times New Roman" w:hAnsi="Times New Roman" w:cs="Times New Roman"/>
          <w:lang w:val="uk-UA"/>
        </w:rPr>
        <w:t>або</w:t>
      </w:r>
      <w:r w:rsidR="00724D88">
        <w:rPr>
          <w:rFonts w:ascii="Times New Roman" w:hAnsi="Times New Roman" w:cs="Times New Roman"/>
        </w:rPr>
        <w:t> </w:t>
      </w:r>
      <w:r w:rsidRPr="00C13142">
        <w:rPr>
          <w:rFonts w:ascii="Times New Roman" w:hAnsi="Times New Roman" w:cs="Times New Roman"/>
          <w:lang w:val="uk-UA"/>
        </w:rPr>
        <w:t xml:space="preserve">письмово за адресою адміністратора. </w:t>
      </w:r>
    </w:p>
    <w:p w:rsidR="00724D88" w:rsidRPr="00724D88" w:rsidRDefault="00724D88" w:rsidP="00724D88">
      <w:pPr>
        <w:pStyle w:val="HTML-wstpniesformatowany"/>
        <w:shd w:val="clear" w:color="auto" w:fill="F8F9FA"/>
        <w:ind w:left="79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C13142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C13142">
        <w:rPr>
          <w:rFonts w:ascii="Times New Roman" w:hAnsi="Times New Roman" w:cs="Times New Roman"/>
          <w:sz w:val="22"/>
          <w:szCs w:val="22"/>
          <w:lang w:val="uk-UA"/>
        </w:rPr>
        <w:t xml:space="preserve">Ваші персональні дані будуть опрацьовуватися для проведення процедури зарахування </w:t>
      </w:r>
      <w:bookmarkStart w:id="2" w:name="_Hlk97641475"/>
      <w:r w:rsidRPr="00C13142">
        <w:rPr>
          <w:rFonts w:ascii="Times New Roman" w:hAnsi="Times New Roman" w:cs="Times New Roman"/>
          <w:sz w:val="22"/>
          <w:szCs w:val="22"/>
          <w:lang w:val="uk-UA"/>
        </w:rPr>
        <w:t>в</w:t>
      </w:r>
      <w:bookmarkEnd w:id="2"/>
      <w:r w:rsidRPr="00C13142">
        <w:rPr>
          <w:rFonts w:ascii="Times New Roman" w:hAnsi="Times New Roman" w:cs="Times New Roman"/>
          <w:sz w:val="22"/>
          <w:szCs w:val="22"/>
          <w:lang w:val="uk-UA"/>
        </w:rPr>
        <w:t xml:space="preserve"> клас в</w:t>
      </w:r>
      <w:r w:rsidRPr="00C13142">
        <w:rPr>
          <w:rFonts w:ascii="Times New Roman" w:hAnsi="Times New Roman" w:cs="Times New Roman"/>
          <w:sz w:val="22"/>
          <w:szCs w:val="22"/>
        </w:rPr>
        <w:t> </w:t>
      </w:r>
      <w:r w:rsidRPr="00C13142">
        <w:rPr>
          <w:rFonts w:ascii="Times New Roman" w:hAnsi="Times New Roman" w:cs="Times New Roman"/>
          <w:sz w:val="22"/>
          <w:szCs w:val="22"/>
          <w:lang w:val="uk-UA"/>
        </w:rPr>
        <w:t>державну початкову школу для кандидатів, які проживають в</w:t>
      </w:r>
      <w:r w:rsidRPr="00C13142">
        <w:rPr>
          <w:rFonts w:ascii="Times New Roman" w:hAnsi="Times New Roman" w:cs="Times New Roman"/>
          <w:sz w:val="22"/>
          <w:szCs w:val="22"/>
        </w:rPr>
        <w:t> </w:t>
      </w:r>
      <w:r w:rsidRPr="00C13142">
        <w:rPr>
          <w:rFonts w:ascii="Times New Roman" w:hAnsi="Times New Roman" w:cs="Times New Roman"/>
          <w:sz w:val="22"/>
          <w:szCs w:val="22"/>
          <w:lang w:val="uk-UA"/>
        </w:rPr>
        <w:t xml:space="preserve">межами території, яка стосується цієї школи </w:t>
      </w:r>
      <w:r w:rsidRPr="00C13142">
        <w:rPr>
          <w:rFonts w:ascii="Times New Roman" w:eastAsia="Times New Roman" w:hAnsi="Times New Roman" w:cs="Times New Roman"/>
          <w:sz w:val="22"/>
          <w:szCs w:val="22"/>
          <w:lang w:val="uk-UA" w:eastAsia="pl-PL"/>
        </w:rPr>
        <w:t>на основі додатків.</w:t>
      </w:r>
    </w:p>
    <w:p w:rsidR="00724D88" w:rsidRPr="00724D88" w:rsidRDefault="00724D88" w:rsidP="00724D88">
      <w:pPr>
        <w:pStyle w:val="HTML-wstpniesformatowany"/>
        <w:shd w:val="clear" w:color="auto" w:fill="F8F9FA"/>
        <w:ind w:left="77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C13142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C13142">
        <w:rPr>
          <w:rFonts w:ascii="Times New Roman" w:hAnsi="Times New Roman" w:cs="Times New Roman"/>
          <w:lang w:val="uk-UA"/>
        </w:rPr>
        <w:t xml:space="preserve">Підставою для допустимості опрацювання персональних даних є ст. 6 абз.1 літ. ц) </w:t>
      </w:r>
      <w:r w:rsidRPr="00C13142">
        <w:rPr>
          <w:rFonts w:ascii="Times New Roman" w:hAnsi="Times New Roman" w:cs="Times New Roman"/>
        </w:rPr>
        <w:t>RODO</w:t>
      </w:r>
      <w:r w:rsidRPr="00C13142">
        <w:rPr>
          <w:rFonts w:ascii="Times New Roman" w:hAnsi="Times New Roman" w:cs="Times New Roman"/>
          <w:lang w:val="uk-UA"/>
        </w:rPr>
        <w:t>. Особливі положення були включені в закон від 14 грудня 2016 року Про освітнє право (Вісник законів від 2021 року, позиція 1082).</w:t>
      </w:r>
    </w:p>
    <w:p w:rsidR="00724D88" w:rsidRPr="00724D88" w:rsidRDefault="00724D88" w:rsidP="00724D88">
      <w:pPr>
        <w:pStyle w:val="HTML-wstpniesformatowany"/>
        <w:shd w:val="clear" w:color="auto" w:fill="F8F9FA"/>
        <w:ind w:left="77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C13142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724D88">
        <w:rPr>
          <w:rFonts w:ascii="Times New Roman" w:hAnsi="Times New Roman" w:cs="Times New Roman"/>
          <w:lang w:val="uk-UA"/>
        </w:rPr>
        <w:t xml:space="preserve">Опрацювання персональних даних є законодавчою вимогою. </w:t>
      </w:r>
      <w:r w:rsidRPr="0049127F">
        <w:rPr>
          <w:rFonts w:ascii="Times New Roman" w:hAnsi="Times New Roman" w:cs="Times New Roman"/>
          <w:lang w:val="uk-UA"/>
        </w:rPr>
        <w:t xml:space="preserve">Особи, про яких йде мова, зобов'язані надати їх. Не надання даних призведе до неможливості зарахування дитини, що проживає в межами території, яка стосується цієї школи, в клас </w:t>
      </w:r>
      <w:bookmarkStart w:id="3" w:name="_Hlk97644087"/>
      <w:r w:rsidRPr="0049127F">
        <w:rPr>
          <w:rFonts w:ascii="Times New Roman" w:hAnsi="Times New Roman" w:cs="Times New Roman"/>
          <w:lang w:val="uk-UA"/>
        </w:rPr>
        <w:t>державної початкової школи.</w:t>
      </w:r>
      <w:bookmarkEnd w:id="3"/>
    </w:p>
    <w:p w:rsidR="00724D88" w:rsidRPr="00C13142" w:rsidRDefault="00724D88" w:rsidP="00724D88">
      <w:pPr>
        <w:pStyle w:val="HTML-wstpniesformatowany"/>
        <w:shd w:val="clear" w:color="auto" w:fill="F8F9FA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</w:p>
    <w:p w:rsidR="00C13142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C13142">
        <w:rPr>
          <w:rFonts w:ascii="Times New Roman" w:hAnsi="Times New Roman" w:cs="Times New Roman"/>
          <w:lang w:val="uk-UA"/>
        </w:rPr>
        <w:t>Ваші дані можуть бути передані третім особам на підставі договору про довірення опрацювання персональних даних, а також юридичним особам або органам, уповноваженим на підставі законодавства.Крім того, списки кандидатів, прийнятих і не прийнятих, публікуються шляхом розміщення на видному місці за місцем знаходження  адміністратора.</w:t>
      </w:r>
    </w:p>
    <w:p w:rsidR="00724D88" w:rsidRPr="00724D88" w:rsidRDefault="00724D88" w:rsidP="00724D88">
      <w:pPr>
        <w:pStyle w:val="HTML-wstpniesformatowany"/>
        <w:shd w:val="clear" w:color="auto" w:fill="F8F9FA"/>
        <w:ind w:left="77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C13142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C13142">
        <w:rPr>
          <w:rFonts w:ascii="Times New Roman" w:hAnsi="Times New Roman" w:cs="Times New Roman"/>
          <w:lang w:val="uk-UA"/>
        </w:rPr>
        <w:t>Персональні дані</w:t>
      </w:r>
      <w:r w:rsidRPr="00C13142">
        <w:rPr>
          <w:lang w:val="uk-UA"/>
        </w:rPr>
        <w:t xml:space="preserve"> </w:t>
      </w:r>
      <w:r w:rsidRPr="00C13142">
        <w:rPr>
          <w:rFonts w:ascii="Times New Roman" w:hAnsi="Times New Roman" w:cs="Times New Roman"/>
          <w:lang w:val="uk-UA"/>
        </w:rPr>
        <w:t>діти</w:t>
      </w:r>
      <w:r w:rsidRPr="00C13142">
        <w:rPr>
          <w:lang w:val="uk-UA"/>
        </w:rPr>
        <w:t xml:space="preserve"> </w:t>
      </w:r>
      <w:r w:rsidRPr="00C13142">
        <w:rPr>
          <w:rFonts w:ascii="Times New Roman" w:hAnsi="Times New Roman" w:cs="Times New Roman"/>
          <w:lang w:val="uk-UA"/>
        </w:rPr>
        <w:t>межами території, яка стосується цієї школи</w:t>
      </w:r>
      <w:r w:rsidRPr="00C13142">
        <w:rPr>
          <w:lang w:val="uk-UA"/>
        </w:rPr>
        <w:t xml:space="preserve"> </w:t>
      </w:r>
      <w:r w:rsidRPr="00C13142">
        <w:rPr>
          <w:rFonts w:ascii="Times New Roman" w:hAnsi="Times New Roman" w:cs="Times New Roman"/>
          <w:lang w:val="uk-UA"/>
        </w:rPr>
        <w:t>обробляються до кінця періоду</w:t>
      </w:r>
      <w:r w:rsidRPr="00C13142">
        <w:rPr>
          <w:lang w:val="uk-UA"/>
        </w:rPr>
        <w:t xml:space="preserve"> </w:t>
      </w:r>
      <w:r w:rsidR="00724D88">
        <w:rPr>
          <w:rFonts w:ascii="Times New Roman" w:hAnsi="Times New Roman" w:cs="Times New Roman"/>
          <w:lang w:val="uk-UA"/>
        </w:rPr>
        <w:t>в</w:t>
      </w:r>
      <w:r w:rsidR="00724D88">
        <w:rPr>
          <w:rFonts w:ascii="Times New Roman" w:hAnsi="Times New Roman" w:cs="Times New Roman"/>
        </w:rPr>
        <w:t> </w:t>
      </w:r>
      <w:r w:rsidRPr="00C13142">
        <w:rPr>
          <w:rFonts w:ascii="Times New Roman" w:hAnsi="Times New Roman" w:cs="Times New Roman"/>
          <w:lang w:val="uk-UA"/>
        </w:rPr>
        <w:t>якому відвідує студент</w:t>
      </w:r>
      <w:r w:rsidRPr="00C13142">
        <w:rPr>
          <w:lang w:val="uk-UA"/>
        </w:rPr>
        <w:t xml:space="preserve"> </w:t>
      </w:r>
      <w:r w:rsidRPr="00C13142">
        <w:rPr>
          <w:rFonts w:ascii="Times New Roman" w:hAnsi="Times New Roman" w:cs="Times New Roman"/>
          <w:lang w:val="uk-UA"/>
        </w:rPr>
        <w:t>державної початкової школи. Адміністратор</w:t>
      </w:r>
      <w:r w:rsidRPr="00C13142">
        <w:rPr>
          <w:lang w:val="uk-UA"/>
        </w:rPr>
        <w:t xml:space="preserve"> </w:t>
      </w:r>
      <w:r w:rsidRPr="00C13142">
        <w:rPr>
          <w:rFonts w:ascii="Times New Roman" w:hAnsi="Times New Roman" w:cs="Times New Roman"/>
          <w:lang w:val="uk-UA"/>
        </w:rPr>
        <w:t>оброблятиме дані для подальших цілей, тобто у зв’язку з необхідністю архівування документації.</w:t>
      </w:r>
    </w:p>
    <w:p w:rsidR="00724D88" w:rsidRPr="00724D88" w:rsidRDefault="00724D88" w:rsidP="00724D88">
      <w:pPr>
        <w:pStyle w:val="HTML-wstpniesformatowany"/>
        <w:shd w:val="clear" w:color="auto" w:fill="F8F9FA"/>
        <w:ind w:left="77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724D88" w:rsidRPr="00724D88" w:rsidRDefault="00C13142" w:rsidP="00724D88">
      <w:pPr>
        <w:pStyle w:val="HTML-wstpniesformatowany"/>
        <w:numPr>
          <w:ilvl w:val="0"/>
          <w:numId w:val="24"/>
        </w:numPr>
        <w:shd w:val="clear" w:color="auto" w:fill="F8F9FA"/>
        <w:spacing w:line="240" w:lineRule="exact"/>
        <w:ind w:left="77"/>
        <w:jc w:val="both"/>
        <w:rPr>
          <w:rFonts w:ascii="Times New Roman" w:eastAsia="Times New Roman" w:hAnsi="Times New Roman" w:cs="Times New Roman"/>
          <w:color w:val="202124"/>
          <w:sz w:val="22"/>
          <w:szCs w:val="22"/>
          <w:lang w:val="uk-UA" w:eastAsia="pl-PL"/>
        </w:rPr>
      </w:pPr>
      <w:r w:rsidRPr="00724D88">
        <w:rPr>
          <w:rFonts w:ascii="Times New Roman" w:hAnsi="Times New Roman" w:cs="Times New Roman"/>
          <w:lang w:val="uk-UA"/>
        </w:rPr>
        <w:t>У зв'язку з опрацюванням Ваших персональних даних, Ви маєте наступні права:</w:t>
      </w:r>
    </w:p>
    <w:p w:rsidR="00724D88" w:rsidRPr="00724D88" w:rsidRDefault="00724D88" w:rsidP="00724D88">
      <w:pPr>
        <w:pStyle w:val="HTML-wstpniesformatowany"/>
        <w:shd w:val="clear" w:color="auto" w:fill="F8F9FA"/>
        <w:ind w:left="79"/>
        <w:jc w:val="both"/>
        <w:rPr>
          <w:rFonts w:ascii="Times New Roman" w:eastAsia="Times New Roman" w:hAnsi="Times New Roman" w:cs="Times New Roman"/>
          <w:color w:val="202124"/>
          <w:sz w:val="8"/>
          <w:szCs w:val="8"/>
          <w:lang w:val="uk-UA" w:eastAsia="pl-PL"/>
        </w:rPr>
      </w:pPr>
    </w:p>
    <w:p w:rsidR="00C13142" w:rsidRPr="00724D88" w:rsidRDefault="00C13142" w:rsidP="00724D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  <w:r w:rsidRPr="00C9597F">
        <w:rPr>
          <w:rFonts w:ascii="Times New Roman" w:hAnsi="Times New Roman"/>
        </w:rPr>
        <w:t>a</w:t>
      </w:r>
      <w:r w:rsidRPr="00724D88">
        <w:rPr>
          <w:rFonts w:ascii="Times New Roman" w:hAnsi="Times New Roman"/>
          <w:lang w:val="uk-UA"/>
        </w:rPr>
        <w:t>) право доступу до Ваших персональних даних та отримання їх копій;</w:t>
      </w:r>
    </w:p>
    <w:p w:rsidR="00C13142" w:rsidRPr="0049127F" w:rsidRDefault="00C13142" w:rsidP="00724D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  <w:r w:rsidRPr="00C9597F">
        <w:rPr>
          <w:rFonts w:ascii="Times New Roman" w:hAnsi="Times New Roman"/>
        </w:rPr>
        <w:t>b</w:t>
      </w:r>
      <w:r w:rsidRPr="0049127F">
        <w:rPr>
          <w:rFonts w:ascii="Times New Roman" w:hAnsi="Times New Roman"/>
          <w:lang w:val="uk-UA"/>
        </w:rPr>
        <w:t>) виправлення даних;</w:t>
      </w:r>
    </w:p>
    <w:p w:rsidR="00C13142" w:rsidRPr="0049127F" w:rsidRDefault="00C13142" w:rsidP="00724D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  <w:r w:rsidRPr="00C9597F">
        <w:rPr>
          <w:rFonts w:ascii="Times New Roman" w:hAnsi="Times New Roman"/>
        </w:rPr>
        <w:t>c</w:t>
      </w:r>
      <w:r w:rsidRPr="0049127F">
        <w:rPr>
          <w:rFonts w:ascii="Times New Roman" w:hAnsi="Times New Roman"/>
          <w:lang w:val="uk-UA"/>
        </w:rPr>
        <w:t>) обмеження опрацювання персональних даних;</w:t>
      </w:r>
    </w:p>
    <w:p w:rsidR="00724D88" w:rsidRPr="0049127F" w:rsidRDefault="00C13142" w:rsidP="00724D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/>
        </w:rPr>
      </w:pPr>
      <w:r w:rsidRPr="00C9597F">
        <w:rPr>
          <w:rFonts w:ascii="Times New Roman" w:hAnsi="Times New Roman"/>
        </w:rPr>
        <w:t>d</w:t>
      </w:r>
      <w:r w:rsidRPr="0049127F">
        <w:rPr>
          <w:rFonts w:ascii="Times New Roman" w:hAnsi="Times New Roman"/>
          <w:lang w:val="uk-UA"/>
        </w:rPr>
        <w:t>) право вимагати видалення даних, якщо знаходить застосув</w:t>
      </w:r>
      <w:r w:rsidR="00724D88" w:rsidRPr="0049127F">
        <w:rPr>
          <w:rFonts w:ascii="Times New Roman" w:hAnsi="Times New Roman"/>
          <w:lang w:val="uk-UA"/>
        </w:rPr>
        <w:t>ання одна з передумов зі ст.</w:t>
      </w:r>
    </w:p>
    <w:p w:rsidR="00724D88" w:rsidRDefault="00724D88" w:rsidP="00724D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</w:rPr>
      </w:pPr>
      <w:r w:rsidRPr="0049127F">
        <w:rPr>
          <w:rFonts w:ascii="Times New Roman" w:hAnsi="Times New Roman"/>
          <w:lang w:val="uk-UA"/>
        </w:rPr>
        <w:t xml:space="preserve">    </w:t>
      </w:r>
      <w:r>
        <w:rPr>
          <w:rFonts w:ascii="Times New Roman" w:hAnsi="Times New Roman"/>
        </w:rPr>
        <w:t>17 </w:t>
      </w:r>
      <w:proofErr w:type="spellStart"/>
      <w:r w:rsidR="00C13142" w:rsidRPr="00C9597F">
        <w:rPr>
          <w:rFonts w:ascii="Times New Roman" w:hAnsi="Times New Roman"/>
        </w:rPr>
        <w:t>абз</w:t>
      </w:r>
      <w:proofErr w:type="spellEnd"/>
      <w:r w:rsidR="00C13142" w:rsidRPr="00C9597F">
        <w:rPr>
          <w:rFonts w:ascii="Times New Roman" w:hAnsi="Times New Roman"/>
        </w:rPr>
        <w:t>. 1 RODO.</w:t>
      </w:r>
    </w:p>
    <w:p w:rsidR="00724D88" w:rsidRPr="00724D88" w:rsidRDefault="00724D88" w:rsidP="00724D8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C13142" w:rsidRDefault="00C13142" w:rsidP="00724D88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77"/>
        <w:jc w:val="both"/>
        <w:rPr>
          <w:rFonts w:ascii="Times New Roman" w:hAnsi="Times New Roman"/>
        </w:rPr>
      </w:pPr>
      <w:proofErr w:type="spellStart"/>
      <w:r w:rsidRPr="00C13142">
        <w:rPr>
          <w:rFonts w:ascii="Times New Roman" w:hAnsi="Times New Roman"/>
        </w:rPr>
        <w:t>Ви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маєте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право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подати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скаргу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на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незаконне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опрацювання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персональних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даних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голові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Управління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із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захисту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персональних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даних</w:t>
      </w:r>
      <w:proofErr w:type="spellEnd"/>
      <w:r w:rsidRPr="00C13142">
        <w:rPr>
          <w:rFonts w:ascii="Times New Roman" w:hAnsi="Times New Roman"/>
        </w:rPr>
        <w:t xml:space="preserve"> (</w:t>
      </w:r>
      <w:proofErr w:type="spellStart"/>
      <w:r w:rsidRPr="00C13142">
        <w:rPr>
          <w:rFonts w:ascii="Times New Roman" w:hAnsi="Times New Roman"/>
        </w:rPr>
        <w:t>Управління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із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захисту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персональних</w:t>
      </w:r>
      <w:proofErr w:type="spellEnd"/>
      <w:r w:rsidRPr="00C13142">
        <w:rPr>
          <w:rFonts w:ascii="Times New Roman" w:hAnsi="Times New Roman"/>
        </w:rPr>
        <w:t xml:space="preserve"> </w:t>
      </w:r>
      <w:proofErr w:type="spellStart"/>
      <w:r w:rsidRPr="00C13142">
        <w:rPr>
          <w:rFonts w:ascii="Times New Roman" w:hAnsi="Times New Roman"/>
        </w:rPr>
        <w:t>даних</w:t>
      </w:r>
      <w:proofErr w:type="spellEnd"/>
      <w:r w:rsidRPr="00C13142">
        <w:rPr>
          <w:rFonts w:ascii="Times New Roman" w:hAnsi="Times New Roman"/>
        </w:rPr>
        <w:t xml:space="preserve">, </w:t>
      </w:r>
      <w:proofErr w:type="spellStart"/>
      <w:r w:rsidRPr="00C13142">
        <w:rPr>
          <w:rFonts w:ascii="Times New Roman" w:hAnsi="Times New Roman"/>
        </w:rPr>
        <w:t>вул</w:t>
      </w:r>
      <w:proofErr w:type="spellEnd"/>
      <w:r w:rsidRPr="00C13142">
        <w:rPr>
          <w:rFonts w:ascii="Times New Roman" w:hAnsi="Times New Roman"/>
        </w:rPr>
        <w:t xml:space="preserve">. </w:t>
      </w:r>
      <w:proofErr w:type="spellStart"/>
      <w:r w:rsidRPr="00C13142">
        <w:rPr>
          <w:rFonts w:ascii="Times New Roman" w:hAnsi="Times New Roman"/>
        </w:rPr>
        <w:t>Ставки</w:t>
      </w:r>
      <w:proofErr w:type="spellEnd"/>
      <w:r w:rsidRPr="00C13142">
        <w:rPr>
          <w:rFonts w:ascii="Times New Roman" w:hAnsi="Times New Roman"/>
        </w:rPr>
        <w:t xml:space="preserve"> 2, 00-193 </w:t>
      </w:r>
      <w:proofErr w:type="spellStart"/>
      <w:r w:rsidRPr="00C13142">
        <w:rPr>
          <w:rFonts w:ascii="Times New Roman" w:hAnsi="Times New Roman"/>
        </w:rPr>
        <w:t>Варшава</w:t>
      </w:r>
      <w:proofErr w:type="spellEnd"/>
      <w:r w:rsidRPr="00C13142">
        <w:rPr>
          <w:rFonts w:ascii="Times New Roman" w:hAnsi="Times New Roman"/>
        </w:rPr>
        <w:t>).</w:t>
      </w:r>
    </w:p>
    <w:p w:rsidR="00724D88" w:rsidRPr="00724D88" w:rsidRDefault="00724D88" w:rsidP="00724D88">
      <w:pPr>
        <w:pStyle w:val="Akapitzlist"/>
        <w:shd w:val="clear" w:color="auto" w:fill="FFFFFF" w:themeFill="background1"/>
        <w:spacing w:after="0" w:line="240" w:lineRule="auto"/>
        <w:ind w:left="77"/>
        <w:jc w:val="both"/>
        <w:rPr>
          <w:rFonts w:ascii="Times New Roman" w:hAnsi="Times New Roman"/>
          <w:sz w:val="8"/>
          <w:szCs w:val="8"/>
        </w:rPr>
      </w:pPr>
    </w:p>
    <w:p w:rsidR="00C13142" w:rsidRPr="00724D88" w:rsidRDefault="00C13142" w:rsidP="00724D88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77"/>
        <w:jc w:val="both"/>
        <w:rPr>
          <w:rFonts w:ascii="Times New Roman" w:hAnsi="Times New Roman"/>
        </w:rPr>
      </w:pPr>
      <w:proofErr w:type="spellStart"/>
      <w:r w:rsidRPr="00C13142">
        <w:rPr>
          <w:rFonts w:ascii="Times New Roman" w:hAnsi="Times New Roman" w:cs="Times New Roman"/>
        </w:rPr>
        <w:t>Ваші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персональні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дані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будуть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опрацьовуватися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автоматизованим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способом</w:t>
      </w:r>
      <w:proofErr w:type="spellEnd"/>
      <w:r w:rsidRPr="00C13142">
        <w:rPr>
          <w:rFonts w:ascii="Times New Roman" w:hAnsi="Times New Roman" w:cs="Times New Roman"/>
        </w:rPr>
        <w:t xml:space="preserve">, </w:t>
      </w:r>
      <w:proofErr w:type="spellStart"/>
      <w:r w:rsidRPr="00C13142">
        <w:rPr>
          <w:rFonts w:ascii="Times New Roman" w:hAnsi="Times New Roman" w:cs="Times New Roman"/>
        </w:rPr>
        <w:t>але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не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будуть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піддаватися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автоматизованому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прийняттю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рішень</w:t>
      </w:r>
      <w:proofErr w:type="spellEnd"/>
      <w:r w:rsidRPr="00C13142">
        <w:rPr>
          <w:rFonts w:ascii="Times New Roman" w:hAnsi="Times New Roman" w:cs="Times New Roman"/>
        </w:rPr>
        <w:t xml:space="preserve">, </w:t>
      </w:r>
      <w:proofErr w:type="spellStart"/>
      <w:r w:rsidRPr="00C13142">
        <w:rPr>
          <w:rFonts w:ascii="Times New Roman" w:hAnsi="Times New Roman" w:cs="Times New Roman"/>
        </w:rPr>
        <w:t>включаючи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профілювання</w:t>
      </w:r>
      <w:proofErr w:type="spellEnd"/>
      <w:r w:rsidRPr="00C13142">
        <w:rPr>
          <w:rFonts w:ascii="Times New Roman" w:hAnsi="Times New Roman" w:cs="Times New Roman"/>
        </w:rPr>
        <w:t>.</w:t>
      </w:r>
    </w:p>
    <w:p w:rsidR="00724D88" w:rsidRPr="00724D88" w:rsidRDefault="00724D88" w:rsidP="00724D88">
      <w:pPr>
        <w:pStyle w:val="Akapitzlist"/>
        <w:shd w:val="clear" w:color="auto" w:fill="FFFFFF" w:themeFill="background1"/>
        <w:spacing w:after="0" w:line="240" w:lineRule="auto"/>
        <w:ind w:left="77"/>
        <w:jc w:val="both"/>
        <w:rPr>
          <w:rFonts w:ascii="Times New Roman" w:hAnsi="Times New Roman"/>
          <w:sz w:val="8"/>
          <w:szCs w:val="8"/>
        </w:rPr>
      </w:pPr>
    </w:p>
    <w:p w:rsidR="00C13142" w:rsidRPr="00C13142" w:rsidRDefault="00C13142" w:rsidP="00724D88">
      <w:pPr>
        <w:pStyle w:val="Akapitzlist"/>
        <w:numPr>
          <w:ilvl w:val="0"/>
          <w:numId w:val="24"/>
        </w:numPr>
        <w:shd w:val="clear" w:color="auto" w:fill="FFFFFF" w:themeFill="background1"/>
        <w:spacing w:after="0" w:line="240" w:lineRule="auto"/>
        <w:ind w:left="77"/>
        <w:jc w:val="both"/>
        <w:rPr>
          <w:rFonts w:ascii="Times New Roman" w:hAnsi="Times New Roman"/>
        </w:rPr>
      </w:pPr>
      <w:proofErr w:type="spellStart"/>
      <w:r w:rsidRPr="00C13142">
        <w:rPr>
          <w:rFonts w:ascii="Times New Roman" w:hAnsi="Times New Roman" w:cs="Times New Roman"/>
        </w:rPr>
        <w:t>Ваші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персональні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дані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не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будуть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передаватися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за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межі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Європейської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економічної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зони</w:t>
      </w:r>
      <w:proofErr w:type="spellEnd"/>
      <w:r w:rsidRPr="00C13142">
        <w:rPr>
          <w:rFonts w:ascii="Times New Roman" w:hAnsi="Times New Roman" w:cs="Times New Roman"/>
        </w:rPr>
        <w:t xml:space="preserve"> (</w:t>
      </w:r>
      <w:proofErr w:type="spellStart"/>
      <w:r w:rsidRPr="00C13142">
        <w:rPr>
          <w:rFonts w:ascii="Times New Roman" w:hAnsi="Times New Roman" w:cs="Times New Roman"/>
        </w:rPr>
        <w:t>включаючи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Європейський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Союз</w:t>
      </w:r>
      <w:proofErr w:type="spellEnd"/>
      <w:r w:rsidRPr="00C13142">
        <w:rPr>
          <w:rFonts w:ascii="Times New Roman" w:hAnsi="Times New Roman" w:cs="Times New Roman"/>
        </w:rPr>
        <w:t xml:space="preserve">, </w:t>
      </w:r>
      <w:proofErr w:type="spellStart"/>
      <w:r w:rsidRPr="00C13142">
        <w:rPr>
          <w:rFonts w:ascii="Times New Roman" w:hAnsi="Times New Roman" w:cs="Times New Roman"/>
        </w:rPr>
        <w:t>Норвегію</w:t>
      </w:r>
      <w:proofErr w:type="spellEnd"/>
      <w:r w:rsidRPr="00C13142">
        <w:rPr>
          <w:rFonts w:ascii="Times New Roman" w:hAnsi="Times New Roman" w:cs="Times New Roman"/>
        </w:rPr>
        <w:t xml:space="preserve">, </w:t>
      </w:r>
      <w:proofErr w:type="spellStart"/>
      <w:r w:rsidRPr="00C13142">
        <w:rPr>
          <w:rFonts w:ascii="Times New Roman" w:hAnsi="Times New Roman" w:cs="Times New Roman"/>
        </w:rPr>
        <w:t>Ліхтенштейн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та</w:t>
      </w:r>
      <w:proofErr w:type="spellEnd"/>
      <w:r w:rsidRPr="00C13142">
        <w:rPr>
          <w:rFonts w:ascii="Times New Roman" w:hAnsi="Times New Roman" w:cs="Times New Roman"/>
        </w:rPr>
        <w:t xml:space="preserve"> </w:t>
      </w:r>
      <w:proofErr w:type="spellStart"/>
      <w:r w:rsidRPr="00C13142">
        <w:rPr>
          <w:rFonts w:ascii="Times New Roman" w:hAnsi="Times New Roman" w:cs="Times New Roman"/>
        </w:rPr>
        <w:t>Ісландію</w:t>
      </w:r>
      <w:proofErr w:type="spellEnd"/>
      <w:r w:rsidRPr="00C13142">
        <w:rPr>
          <w:rFonts w:ascii="Times New Roman" w:hAnsi="Times New Roman" w:cs="Times New Roman"/>
        </w:rPr>
        <w:t>).</w:t>
      </w:r>
    </w:p>
    <w:p w:rsidR="0060578F" w:rsidRDefault="0060578F" w:rsidP="00724D88">
      <w:pPr>
        <w:spacing w:after="0" w:line="280" w:lineRule="exact"/>
      </w:pPr>
    </w:p>
    <w:sectPr w:rsidR="0060578F" w:rsidSect="00CB44F5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771" w:rsidRDefault="004B1771">
      <w:pPr>
        <w:spacing w:after="0" w:line="240" w:lineRule="auto"/>
      </w:pPr>
      <w:r>
        <w:separator/>
      </w:r>
    </w:p>
  </w:endnote>
  <w:endnote w:type="continuationSeparator" w:id="0">
    <w:p w:rsidR="004B1771" w:rsidRDefault="004B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962"/>
      <w:docPartObj>
        <w:docPartGallery w:val="Page Numbers (Bottom of Page)"/>
        <w:docPartUnique/>
      </w:docPartObj>
    </w:sdtPr>
    <w:sdtContent>
      <w:p w:rsidR="001D6BF4" w:rsidRDefault="0009049A">
        <w:pPr>
          <w:pStyle w:val="Stopka"/>
          <w:jc w:val="center"/>
        </w:pPr>
        <w:r>
          <w:t xml:space="preserve">str. </w:t>
        </w:r>
        <w:r w:rsidR="00BA365C">
          <w:fldChar w:fldCharType="begin"/>
        </w:r>
        <w:r>
          <w:instrText xml:space="preserve"> PAGE   \* MERGEFORMAT </w:instrText>
        </w:r>
        <w:r w:rsidR="00BA365C">
          <w:fldChar w:fldCharType="separate"/>
        </w:r>
        <w:r w:rsidR="004178BF">
          <w:rPr>
            <w:noProof/>
          </w:rPr>
          <w:t>1</w:t>
        </w:r>
        <w:r w:rsidR="00BA365C">
          <w:rPr>
            <w:noProof/>
          </w:rPr>
          <w:fldChar w:fldCharType="end"/>
        </w:r>
        <w:r>
          <w:rPr>
            <w:noProof/>
          </w:rPr>
          <w:t>/4</w:t>
        </w:r>
      </w:p>
    </w:sdtContent>
  </w:sdt>
  <w:p w:rsidR="001D6BF4" w:rsidRDefault="004B17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771" w:rsidRDefault="004B1771">
      <w:pPr>
        <w:spacing w:after="0" w:line="240" w:lineRule="auto"/>
      </w:pPr>
      <w:r>
        <w:separator/>
      </w:r>
    </w:p>
  </w:footnote>
  <w:footnote w:type="continuationSeparator" w:id="0">
    <w:p w:rsidR="004B1771" w:rsidRDefault="004B1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72"/>
    <w:multiLevelType w:val="hybridMultilevel"/>
    <w:tmpl w:val="4F56F526"/>
    <w:lvl w:ilvl="0" w:tplc="181AE94A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705532"/>
    <w:multiLevelType w:val="multilevel"/>
    <w:tmpl w:val="193EC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17D39C9B"/>
    <w:multiLevelType w:val="singleLevel"/>
    <w:tmpl w:val="7E060DE2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</w:abstractNum>
  <w:abstractNum w:abstractNumId="3">
    <w:nsid w:val="190E659E"/>
    <w:multiLevelType w:val="hybridMultilevel"/>
    <w:tmpl w:val="E6F853CC"/>
    <w:lvl w:ilvl="0" w:tplc="FE604992">
      <w:start w:val="1"/>
      <w:numFmt w:val="decimal"/>
      <w:lvlText w:val="%1."/>
      <w:lvlJc w:val="right"/>
      <w:pPr>
        <w:ind w:left="510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00C86"/>
    <w:multiLevelType w:val="multilevel"/>
    <w:tmpl w:val="24300C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67744"/>
    <w:multiLevelType w:val="hybridMultilevel"/>
    <w:tmpl w:val="5BEA7618"/>
    <w:lvl w:ilvl="0" w:tplc="792CF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83BFB"/>
    <w:multiLevelType w:val="hybridMultilevel"/>
    <w:tmpl w:val="B086A78C"/>
    <w:lvl w:ilvl="0" w:tplc="34F4D5B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C1749A"/>
    <w:multiLevelType w:val="hybridMultilevel"/>
    <w:tmpl w:val="626682E8"/>
    <w:lvl w:ilvl="0" w:tplc="A91C418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F916F6"/>
    <w:multiLevelType w:val="hybridMultilevel"/>
    <w:tmpl w:val="09DE090E"/>
    <w:lvl w:ilvl="0" w:tplc="4EAA5E96">
      <w:start w:val="1"/>
      <w:numFmt w:val="decimal"/>
      <w:lvlText w:val="%1."/>
      <w:lvlJc w:val="right"/>
      <w:pPr>
        <w:tabs>
          <w:tab w:val="num" w:pos="56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209C"/>
    <w:multiLevelType w:val="hybridMultilevel"/>
    <w:tmpl w:val="82EABDAC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A4DB3"/>
    <w:multiLevelType w:val="hybridMultilevel"/>
    <w:tmpl w:val="2D7C3D1E"/>
    <w:lvl w:ilvl="0" w:tplc="9BA2352E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A01E81"/>
    <w:multiLevelType w:val="hybridMultilevel"/>
    <w:tmpl w:val="9C34E7F2"/>
    <w:lvl w:ilvl="0" w:tplc="75E65F18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31ECA"/>
    <w:multiLevelType w:val="hybridMultilevel"/>
    <w:tmpl w:val="FBE4DCFE"/>
    <w:lvl w:ilvl="0" w:tplc="E086F79E">
      <w:start w:val="1"/>
      <w:numFmt w:val="decimal"/>
      <w:lvlText w:val="%1."/>
      <w:lvlJc w:val="right"/>
      <w:pPr>
        <w:ind w:left="984" w:hanging="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abstractNum w:abstractNumId="14">
    <w:nsid w:val="566F3335"/>
    <w:multiLevelType w:val="hybridMultilevel"/>
    <w:tmpl w:val="5F3C1208"/>
    <w:lvl w:ilvl="0" w:tplc="181AE9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36852"/>
    <w:multiLevelType w:val="hybridMultilevel"/>
    <w:tmpl w:val="7F36BCA6"/>
    <w:lvl w:ilvl="0" w:tplc="562EBCF4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637023"/>
    <w:multiLevelType w:val="hybridMultilevel"/>
    <w:tmpl w:val="A4DC0456"/>
    <w:lvl w:ilvl="0" w:tplc="1406A23E">
      <w:start w:val="1"/>
      <w:numFmt w:val="decimal"/>
      <w:lvlText w:val="%1."/>
      <w:lvlJc w:val="right"/>
      <w:pPr>
        <w:ind w:left="720" w:hanging="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F0260"/>
    <w:multiLevelType w:val="hybridMultilevel"/>
    <w:tmpl w:val="7FDC89C0"/>
    <w:lvl w:ilvl="0" w:tplc="BBD213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D2352"/>
    <w:multiLevelType w:val="hybridMultilevel"/>
    <w:tmpl w:val="448E83E0"/>
    <w:lvl w:ilvl="0" w:tplc="5728E9D6">
      <w:start w:val="1"/>
      <w:numFmt w:val="decimal"/>
      <w:lvlText w:val="%1."/>
      <w:lvlJc w:val="right"/>
      <w:pPr>
        <w:ind w:left="360" w:hanging="13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890B3A"/>
    <w:multiLevelType w:val="multilevel"/>
    <w:tmpl w:val="6C890B3A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ED2FE0"/>
    <w:multiLevelType w:val="hybridMultilevel"/>
    <w:tmpl w:val="0F209C4A"/>
    <w:lvl w:ilvl="0" w:tplc="454A90F2">
      <w:start w:val="1"/>
      <w:numFmt w:val="decimal"/>
      <w:lvlText w:val="%1."/>
      <w:lvlJc w:val="left"/>
      <w:pPr>
        <w:ind w:left="720" w:hanging="2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721AD"/>
    <w:multiLevelType w:val="hybridMultilevel"/>
    <w:tmpl w:val="235280CC"/>
    <w:lvl w:ilvl="0" w:tplc="181AE94A">
      <w:start w:val="1"/>
      <w:numFmt w:val="decimal"/>
      <w:lvlText w:val="%1."/>
      <w:lvlJc w:val="righ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7DB6D4E"/>
    <w:multiLevelType w:val="hybridMultilevel"/>
    <w:tmpl w:val="24F65A02"/>
    <w:lvl w:ilvl="0" w:tplc="A91C41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6781"/>
    <w:multiLevelType w:val="multilevel"/>
    <w:tmpl w:val="7B6A678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1445CB"/>
    <w:multiLevelType w:val="hybridMultilevel"/>
    <w:tmpl w:val="85EE95E6"/>
    <w:lvl w:ilvl="0" w:tplc="A81A9F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8"/>
  </w:num>
  <w:num w:numId="8">
    <w:abstractNumId w:val="20"/>
  </w:num>
  <w:num w:numId="9">
    <w:abstractNumId w:val="6"/>
  </w:num>
  <w:num w:numId="10">
    <w:abstractNumId w:val="5"/>
  </w:num>
  <w:num w:numId="11">
    <w:abstractNumId w:val="22"/>
  </w:num>
  <w:num w:numId="12">
    <w:abstractNumId w:val="17"/>
  </w:num>
  <w:num w:numId="13">
    <w:abstractNumId w:val="7"/>
  </w:num>
  <w:num w:numId="14">
    <w:abstractNumId w:val="24"/>
  </w:num>
  <w:num w:numId="15">
    <w:abstractNumId w:val="15"/>
  </w:num>
  <w:num w:numId="16">
    <w:abstractNumId w:val="10"/>
  </w:num>
  <w:num w:numId="17">
    <w:abstractNumId w:val="18"/>
  </w:num>
  <w:num w:numId="18">
    <w:abstractNumId w:val="21"/>
  </w:num>
  <w:num w:numId="19">
    <w:abstractNumId w:val="3"/>
  </w:num>
  <w:num w:numId="20">
    <w:abstractNumId w:val="0"/>
  </w:num>
  <w:num w:numId="21">
    <w:abstractNumId w:val="14"/>
  </w:num>
  <w:num w:numId="22">
    <w:abstractNumId w:val="16"/>
  </w:num>
  <w:num w:numId="23">
    <w:abstractNumId w:val="11"/>
  </w:num>
  <w:num w:numId="24">
    <w:abstractNumId w:val="1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78F"/>
    <w:rsid w:val="000810EB"/>
    <w:rsid w:val="0009049A"/>
    <w:rsid w:val="000A1D32"/>
    <w:rsid w:val="000B6262"/>
    <w:rsid w:val="000C7BEC"/>
    <w:rsid w:val="000D0F0F"/>
    <w:rsid w:val="000E38E9"/>
    <w:rsid w:val="00170199"/>
    <w:rsid w:val="001A3EDC"/>
    <w:rsid w:val="001B0B48"/>
    <w:rsid w:val="001B1093"/>
    <w:rsid w:val="001C3690"/>
    <w:rsid w:val="002D2A0B"/>
    <w:rsid w:val="002D6CD3"/>
    <w:rsid w:val="003174CB"/>
    <w:rsid w:val="00340378"/>
    <w:rsid w:val="003969D8"/>
    <w:rsid w:val="003C79E1"/>
    <w:rsid w:val="003E7D3C"/>
    <w:rsid w:val="00414A5C"/>
    <w:rsid w:val="004178BF"/>
    <w:rsid w:val="00474E39"/>
    <w:rsid w:val="00483858"/>
    <w:rsid w:val="0049127F"/>
    <w:rsid w:val="004B1771"/>
    <w:rsid w:val="004F6937"/>
    <w:rsid w:val="005030D8"/>
    <w:rsid w:val="005043C9"/>
    <w:rsid w:val="005156B7"/>
    <w:rsid w:val="00554206"/>
    <w:rsid w:val="0055544E"/>
    <w:rsid w:val="005B03C7"/>
    <w:rsid w:val="0060578F"/>
    <w:rsid w:val="00632A53"/>
    <w:rsid w:val="006775FB"/>
    <w:rsid w:val="006921B2"/>
    <w:rsid w:val="00693640"/>
    <w:rsid w:val="006E5954"/>
    <w:rsid w:val="006F37F1"/>
    <w:rsid w:val="00723E61"/>
    <w:rsid w:val="00724D88"/>
    <w:rsid w:val="00775E14"/>
    <w:rsid w:val="007A386E"/>
    <w:rsid w:val="0085688F"/>
    <w:rsid w:val="008636A3"/>
    <w:rsid w:val="00891716"/>
    <w:rsid w:val="00900A51"/>
    <w:rsid w:val="00912F19"/>
    <w:rsid w:val="0092186D"/>
    <w:rsid w:val="009E588F"/>
    <w:rsid w:val="00A77070"/>
    <w:rsid w:val="00A851F9"/>
    <w:rsid w:val="00A87B6F"/>
    <w:rsid w:val="00A961B4"/>
    <w:rsid w:val="00AC6EF8"/>
    <w:rsid w:val="00AE4058"/>
    <w:rsid w:val="00B4229F"/>
    <w:rsid w:val="00B813F0"/>
    <w:rsid w:val="00B82C8C"/>
    <w:rsid w:val="00B92D2A"/>
    <w:rsid w:val="00BA365C"/>
    <w:rsid w:val="00BD2605"/>
    <w:rsid w:val="00BD50B1"/>
    <w:rsid w:val="00C13142"/>
    <w:rsid w:val="00C47460"/>
    <w:rsid w:val="00CD22BB"/>
    <w:rsid w:val="00CD6EB4"/>
    <w:rsid w:val="00CE5EEE"/>
    <w:rsid w:val="00D00CF5"/>
    <w:rsid w:val="00D543F8"/>
    <w:rsid w:val="00D81119"/>
    <w:rsid w:val="00D865AC"/>
    <w:rsid w:val="00D924A2"/>
    <w:rsid w:val="00E661EE"/>
    <w:rsid w:val="00E9214A"/>
    <w:rsid w:val="00EA151D"/>
    <w:rsid w:val="00EC3CB7"/>
    <w:rsid w:val="00F05FBB"/>
    <w:rsid w:val="00F10AEF"/>
    <w:rsid w:val="00F163B2"/>
    <w:rsid w:val="00FF26EC"/>
    <w:rsid w:val="00FF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78F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78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78F"/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6057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605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13142"/>
    <w:pPr>
      <w:spacing w:after="0" w:line="240" w:lineRule="auto"/>
    </w:pPr>
    <w:rPr>
      <w:rFonts w:ascii="Consolas" w:eastAsiaTheme="minorHAnsi" w:hAnsi="Consolas" w:cstheme="minorBidi"/>
      <w:sz w:val="20"/>
      <w:szCs w:val="20"/>
      <w:u w:color="00000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13142"/>
    <w:rPr>
      <w:rFonts w:ascii="Consolas" w:hAnsi="Consolas"/>
      <w:sz w:val="20"/>
      <w:szCs w:val="20"/>
      <w:u w:color="000000"/>
    </w:rPr>
  </w:style>
  <w:style w:type="character" w:customStyle="1" w:styleId="y2iqfc">
    <w:name w:val="y2iqfc"/>
    <w:basedOn w:val="Domylnaczcionkaakapitu"/>
    <w:rsid w:val="00C13142"/>
  </w:style>
  <w:style w:type="paragraph" w:styleId="Tekstdymka">
    <w:name w:val="Balloon Text"/>
    <w:basedOn w:val="Normalny"/>
    <w:link w:val="TekstdymkaZnak"/>
    <w:uiPriority w:val="99"/>
    <w:semiHidden/>
    <w:unhideWhenUsed/>
    <w:rsid w:val="0049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27F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BECC-D9FE-4639-BF93-E4E8C2CB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cp:lastPrinted>2022-05-09T08:18:00Z</cp:lastPrinted>
  <dcterms:created xsi:type="dcterms:W3CDTF">2022-05-11T08:41:00Z</dcterms:created>
  <dcterms:modified xsi:type="dcterms:W3CDTF">2024-02-14T12:44:00Z</dcterms:modified>
</cp:coreProperties>
</file>